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70D4" w14:textId="612CEC6A" w:rsidR="00E83969" w:rsidRDefault="00676CBF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</w:t>
      </w:r>
    </w:p>
    <w:p w14:paraId="5C9357D8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</w:p>
    <w:p w14:paraId="1B9DE9CA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  <w:r>
        <w:rPr>
          <w:rFonts w:ascii="Arial" w:hAnsi="Arial" w:cs="Arial"/>
          <w:color w:val="000000" w:themeColor="text1"/>
          <w:kern w:val="24"/>
          <w:sz w:val="88"/>
          <w:szCs w:val="88"/>
        </w:rPr>
        <w:t>“</w:t>
      </w:r>
      <w:r>
        <w:rPr>
          <w:rFonts w:ascii="Arial" w:hAnsi="Arial" w:cs="Arial"/>
          <w:color w:val="FF0000"/>
          <w:kern w:val="24"/>
          <w:sz w:val="88"/>
          <w:szCs w:val="88"/>
        </w:rPr>
        <w:t>NADA</w:t>
      </w: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PODE DETER O SENHOR”</w:t>
      </w:r>
    </w:p>
    <w:p w14:paraId="141EA894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7735E019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68E310F9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  <w:r>
        <w:rPr>
          <w:rFonts w:ascii="Arial" w:hAnsi="Arial" w:cs="Arial"/>
          <w:color w:val="000000" w:themeColor="text1"/>
          <w:kern w:val="24"/>
          <w:sz w:val="88"/>
          <w:szCs w:val="88"/>
        </w:rPr>
        <w:t>“</w:t>
      </w:r>
      <w:r>
        <w:rPr>
          <w:rFonts w:ascii="Arial" w:hAnsi="Arial" w:cs="Arial"/>
          <w:color w:val="FF0000"/>
          <w:kern w:val="24"/>
          <w:sz w:val="88"/>
          <w:szCs w:val="88"/>
        </w:rPr>
        <w:t>NADA</w:t>
      </w: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PODE DETER O SENHOR”</w:t>
      </w:r>
    </w:p>
    <w:p w14:paraId="6A0EFDE4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5C2F0112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1249094D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“</w:t>
      </w:r>
      <w:r>
        <w:rPr>
          <w:rFonts w:ascii="Arial" w:hAnsi="Arial" w:cs="Arial"/>
          <w:color w:val="FF0000"/>
          <w:kern w:val="24"/>
          <w:sz w:val="88"/>
          <w:szCs w:val="88"/>
        </w:rPr>
        <w:t>NADA</w:t>
      </w: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PODE DETER O SENHOR”</w:t>
      </w:r>
    </w:p>
    <w:p w14:paraId="16F688D2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0AEB9C76" w14:textId="77777777" w:rsidR="00E83969" w:rsidRP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56"/>
          <w:szCs w:val="88"/>
        </w:rPr>
      </w:pPr>
    </w:p>
    <w:p w14:paraId="0BDE08E0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“</w:t>
      </w:r>
      <w:r>
        <w:rPr>
          <w:rFonts w:ascii="Arial" w:hAnsi="Arial" w:cs="Arial"/>
          <w:color w:val="FF0000"/>
          <w:kern w:val="24"/>
          <w:sz w:val="88"/>
          <w:szCs w:val="88"/>
        </w:rPr>
        <w:t>NADA</w:t>
      </w:r>
      <w:r>
        <w:rPr>
          <w:rFonts w:ascii="Arial" w:hAnsi="Arial" w:cs="Arial"/>
          <w:color w:val="000000" w:themeColor="text1"/>
          <w:kern w:val="24"/>
          <w:sz w:val="88"/>
          <w:szCs w:val="88"/>
        </w:rPr>
        <w:t xml:space="preserve"> PODE DETER O SENHOR”</w:t>
      </w:r>
    </w:p>
    <w:p w14:paraId="60074114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kern w:val="24"/>
          <w:sz w:val="88"/>
          <w:szCs w:val="88"/>
        </w:rPr>
      </w:pPr>
    </w:p>
    <w:p w14:paraId="115895F4" w14:textId="77777777" w:rsidR="00E83969" w:rsidRDefault="00E83969" w:rsidP="00E83969">
      <w:pPr>
        <w:pStyle w:val="NormalWeb"/>
        <w:spacing w:before="0" w:beforeAutospacing="0" w:after="0" w:afterAutospacing="0"/>
        <w:jc w:val="center"/>
        <w:textAlignment w:val="baseline"/>
      </w:pPr>
    </w:p>
    <w:p w14:paraId="0E7D6485" w14:textId="77777777" w:rsidR="00741FDE" w:rsidRDefault="00741FDE" w:rsidP="00E83969"/>
    <w:sectPr w:rsidR="00741FDE" w:rsidSect="00E83969">
      <w:type w:val="continuous"/>
      <w:pgSz w:w="11906" w:h="16838"/>
      <w:pgMar w:top="567" w:right="720" w:bottom="720" w:left="567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2400F9"/>
    <w:rsid w:val="002B3873"/>
    <w:rsid w:val="003B37A1"/>
    <w:rsid w:val="003C3399"/>
    <w:rsid w:val="00402FB8"/>
    <w:rsid w:val="0044564E"/>
    <w:rsid w:val="00481A29"/>
    <w:rsid w:val="00597C59"/>
    <w:rsid w:val="0067119D"/>
    <w:rsid w:val="00676CBF"/>
    <w:rsid w:val="00741FDE"/>
    <w:rsid w:val="007B5CB2"/>
    <w:rsid w:val="007B72A8"/>
    <w:rsid w:val="007F7058"/>
    <w:rsid w:val="0081283D"/>
    <w:rsid w:val="00AA567F"/>
    <w:rsid w:val="00BD14DE"/>
    <w:rsid w:val="00C80469"/>
    <w:rsid w:val="00CA014E"/>
    <w:rsid w:val="00D82004"/>
    <w:rsid w:val="00D827BC"/>
    <w:rsid w:val="00E5384E"/>
    <w:rsid w:val="00E83969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EC84D"/>
  <w15:docId w15:val="{1C354ADC-DD58-4833-B519-2F0AC9FD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39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4</cp:revision>
  <cp:lastPrinted>2017-01-02T19:48:00Z</cp:lastPrinted>
  <dcterms:created xsi:type="dcterms:W3CDTF">2017-02-04T19:31:00Z</dcterms:created>
  <dcterms:modified xsi:type="dcterms:W3CDTF">2024-11-25T14:35:00Z</dcterms:modified>
</cp:coreProperties>
</file>